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1C822E" w14:textId="62D3C20F" w:rsidR="001978FF" w:rsidRPr="001978FF" w:rsidRDefault="001978FF" w:rsidP="001978FF">
      <w:pPr>
        <w:rPr>
          <w:b/>
          <w:sz w:val="32"/>
          <w:szCs w:val="32"/>
        </w:rPr>
      </w:pPr>
      <w:r w:rsidRPr="001978FF">
        <w:rPr>
          <w:b/>
          <w:sz w:val="32"/>
          <w:szCs w:val="32"/>
        </w:rPr>
        <w:t>Экзаменационные вопросы по «Механике грунтов»</w:t>
      </w:r>
    </w:p>
    <w:p w14:paraId="70C8B048" w14:textId="77777777" w:rsidR="001978FF" w:rsidRDefault="001978FF" w:rsidP="001978FF">
      <w:pPr>
        <w:rPr>
          <w:b/>
          <w:sz w:val="24"/>
          <w:szCs w:val="24"/>
        </w:rPr>
      </w:pPr>
    </w:p>
    <w:p w14:paraId="1544BA0F" w14:textId="22272754" w:rsidR="001978FF" w:rsidRDefault="001978FF" w:rsidP="001978FF">
      <w:pPr>
        <w:rPr>
          <w:szCs w:val="28"/>
        </w:rPr>
      </w:pPr>
      <w:r>
        <w:rPr>
          <w:szCs w:val="28"/>
        </w:rPr>
        <w:t>1. Когда началось бурное развитие геологической науки?</w:t>
      </w:r>
    </w:p>
    <w:p w14:paraId="08A29BEF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2. </w:t>
      </w:r>
      <w:bookmarkStart w:id="0" w:name="_Hlk32526750"/>
      <w:r>
        <w:rPr>
          <w:szCs w:val="28"/>
        </w:rPr>
        <w:t>Гидрогеологические науки.</w:t>
      </w:r>
      <w:bookmarkEnd w:id="0"/>
      <w:r>
        <w:rPr>
          <w:szCs w:val="28"/>
        </w:rPr>
        <w:t xml:space="preserve"> Что такое кристаллография?</w:t>
      </w:r>
    </w:p>
    <w:p w14:paraId="6144C211" w14:textId="77777777" w:rsidR="001978FF" w:rsidRDefault="001978FF" w:rsidP="001978FF">
      <w:pPr>
        <w:rPr>
          <w:szCs w:val="28"/>
        </w:rPr>
      </w:pPr>
      <w:r>
        <w:rPr>
          <w:szCs w:val="28"/>
        </w:rPr>
        <w:t>3. Гидрогеологические науки. Что такое минералогия?</w:t>
      </w:r>
    </w:p>
    <w:p w14:paraId="25D5E064" w14:textId="77777777" w:rsidR="001978FF" w:rsidRDefault="001978FF" w:rsidP="001978FF">
      <w:pPr>
        <w:rPr>
          <w:szCs w:val="28"/>
        </w:rPr>
      </w:pPr>
      <w:r>
        <w:rPr>
          <w:szCs w:val="28"/>
        </w:rPr>
        <w:t>4. Гидрогеологические науки. Что такое петрография?</w:t>
      </w:r>
    </w:p>
    <w:p w14:paraId="190E2A7B" w14:textId="77777777" w:rsidR="001978FF" w:rsidRDefault="001978FF" w:rsidP="001978FF">
      <w:pPr>
        <w:rPr>
          <w:szCs w:val="28"/>
        </w:rPr>
      </w:pPr>
      <w:r>
        <w:rPr>
          <w:szCs w:val="28"/>
        </w:rPr>
        <w:t>5. Гидрогеологические науки. Что такое историческая геология?</w:t>
      </w:r>
    </w:p>
    <w:p w14:paraId="4F807578" w14:textId="77777777" w:rsidR="001978FF" w:rsidRDefault="001978FF" w:rsidP="001978FF">
      <w:pPr>
        <w:rPr>
          <w:szCs w:val="28"/>
        </w:rPr>
      </w:pPr>
      <w:r>
        <w:rPr>
          <w:szCs w:val="28"/>
        </w:rPr>
        <w:t>6. Гидрогеологические науки. Что такое динамическая геология?</w:t>
      </w:r>
    </w:p>
    <w:p w14:paraId="0E274CB2" w14:textId="77777777" w:rsidR="001978FF" w:rsidRDefault="001978FF" w:rsidP="001978FF">
      <w:pPr>
        <w:rPr>
          <w:szCs w:val="28"/>
        </w:rPr>
      </w:pPr>
      <w:r>
        <w:rPr>
          <w:szCs w:val="28"/>
        </w:rPr>
        <w:t>7. Гидрогеологические науки. Что такое учение о полезных ископаемых?</w:t>
      </w:r>
    </w:p>
    <w:p w14:paraId="14B602D0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8. Гидрогеологические науки. Что такое гидрогеология? </w:t>
      </w:r>
    </w:p>
    <w:p w14:paraId="2596973E" w14:textId="77777777" w:rsidR="001978FF" w:rsidRDefault="001978FF" w:rsidP="001978FF">
      <w:pPr>
        <w:rPr>
          <w:szCs w:val="28"/>
        </w:rPr>
      </w:pPr>
      <w:r>
        <w:rPr>
          <w:szCs w:val="28"/>
        </w:rPr>
        <w:t>9. Гидрогеологические науки. Что такое инженерная геология?</w:t>
      </w:r>
    </w:p>
    <w:p w14:paraId="1D34E969" w14:textId="77777777" w:rsidR="001978FF" w:rsidRDefault="001978FF" w:rsidP="001978FF">
      <w:pPr>
        <w:rPr>
          <w:szCs w:val="28"/>
        </w:rPr>
      </w:pPr>
      <w:r>
        <w:rPr>
          <w:szCs w:val="28"/>
        </w:rPr>
        <w:t>10. Краткая история развития инженерной геологии и гидрогеологии.</w:t>
      </w:r>
    </w:p>
    <w:p w14:paraId="11EB2A5A" w14:textId="77777777" w:rsidR="001978FF" w:rsidRDefault="001978FF" w:rsidP="001978FF">
      <w:pPr>
        <w:rPr>
          <w:szCs w:val="28"/>
        </w:rPr>
      </w:pPr>
      <w:r>
        <w:rPr>
          <w:szCs w:val="28"/>
        </w:rPr>
        <w:t>11. Инженерная геология и гидрогеология. Что такое грунтоведение?</w:t>
      </w:r>
    </w:p>
    <w:p w14:paraId="05C483EF" w14:textId="77777777" w:rsidR="001978FF" w:rsidRDefault="001978FF" w:rsidP="001978FF">
      <w:pPr>
        <w:rPr>
          <w:szCs w:val="28"/>
        </w:rPr>
      </w:pPr>
      <w:r>
        <w:rPr>
          <w:szCs w:val="28"/>
        </w:rPr>
        <w:t>12. Строение Земли. Тепловой режим Земли.</w:t>
      </w:r>
    </w:p>
    <w:p w14:paraId="5F061501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13. </w:t>
      </w:r>
      <w:bookmarkStart w:id="1" w:name="_Hlk32527232"/>
      <w:r>
        <w:rPr>
          <w:szCs w:val="28"/>
        </w:rPr>
        <w:t xml:space="preserve">Строение Земли. </w:t>
      </w:r>
      <w:bookmarkEnd w:id="1"/>
      <w:r>
        <w:rPr>
          <w:szCs w:val="28"/>
        </w:rPr>
        <w:t>Радиус и давление ядра Земли.</w:t>
      </w:r>
    </w:p>
    <w:p w14:paraId="0760B583" w14:textId="77777777" w:rsidR="001978FF" w:rsidRDefault="001978FF" w:rsidP="001978FF">
      <w:pPr>
        <w:rPr>
          <w:szCs w:val="28"/>
        </w:rPr>
      </w:pPr>
      <w:r>
        <w:rPr>
          <w:szCs w:val="28"/>
        </w:rPr>
        <w:t>14. Строение Земли. Перидотитовый слой Земли.</w:t>
      </w:r>
    </w:p>
    <w:p w14:paraId="24201684" w14:textId="77777777" w:rsidR="001978FF" w:rsidRDefault="001978FF" w:rsidP="001978FF">
      <w:pPr>
        <w:rPr>
          <w:szCs w:val="28"/>
        </w:rPr>
      </w:pPr>
      <w:r>
        <w:rPr>
          <w:szCs w:val="28"/>
        </w:rPr>
        <w:t>15. Строение Земли. Плотность промежуточной оболочки, плотность мантии Земли.</w:t>
      </w:r>
    </w:p>
    <w:p w14:paraId="7E0C9B11" w14:textId="77777777" w:rsidR="001978FF" w:rsidRDefault="001978FF" w:rsidP="001978FF">
      <w:pPr>
        <w:rPr>
          <w:szCs w:val="28"/>
          <w:lang w:val="kk-KZ"/>
        </w:rPr>
      </w:pPr>
      <w:r>
        <w:rPr>
          <w:szCs w:val="28"/>
        </w:rPr>
        <w:t xml:space="preserve">16. Строение земли. </w:t>
      </w:r>
      <w:r w:rsidRPr="00A41DB2">
        <w:rPr>
          <w:szCs w:val="28"/>
          <w:lang w:val="kk-KZ"/>
        </w:rPr>
        <w:t>Литосфера</w:t>
      </w:r>
      <w:r>
        <w:rPr>
          <w:szCs w:val="28"/>
          <w:lang w:val="kk-KZ"/>
        </w:rPr>
        <w:t>, биосфера, атмосфера.</w:t>
      </w:r>
    </w:p>
    <w:p w14:paraId="44A5E891" w14:textId="77777777" w:rsidR="001978FF" w:rsidRDefault="001978FF" w:rsidP="001978FF">
      <w:pPr>
        <w:rPr>
          <w:szCs w:val="28"/>
        </w:rPr>
      </w:pPr>
      <w:r>
        <w:rPr>
          <w:szCs w:val="28"/>
          <w:lang w:val="kk-KZ"/>
        </w:rPr>
        <w:t xml:space="preserve">17. </w:t>
      </w:r>
      <w:proofErr w:type="spellStart"/>
      <w:r>
        <w:rPr>
          <w:szCs w:val="28"/>
          <w:lang w:val="kk-KZ"/>
        </w:rPr>
        <w:t>Общее</w:t>
      </w:r>
      <w:proofErr w:type="spellEnd"/>
      <w:r>
        <w:rPr>
          <w:szCs w:val="28"/>
          <w:lang w:val="kk-KZ"/>
        </w:rPr>
        <w:t xml:space="preserve"> </w:t>
      </w:r>
      <w:proofErr w:type="spellStart"/>
      <w:r>
        <w:rPr>
          <w:szCs w:val="28"/>
          <w:lang w:val="kk-KZ"/>
        </w:rPr>
        <w:t>понятие</w:t>
      </w:r>
      <w:proofErr w:type="spellEnd"/>
      <w:r>
        <w:rPr>
          <w:szCs w:val="28"/>
          <w:lang w:val="kk-KZ"/>
        </w:rPr>
        <w:t xml:space="preserve"> о </w:t>
      </w:r>
      <w:proofErr w:type="spellStart"/>
      <w:r>
        <w:rPr>
          <w:szCs w:val="28"/>
          <w:lang w:val="kk-KZ"/>
        </w:rPr>
        <w:t>минералах</w:t>
      </w:r>
      <w:proofErr w:type="spellEnd"/>
      <w:r>
        <w:rPr>
          <w:szCs w:val="28"/>
        </w:rPr>
        <w:t>. Что в минералогии с греческого означает термин «генезис».</w:t>
      </w:r>
    </w:p>
    <w:p w14:paraId="2BD7D33A" w14:textId="77777777" w:rsidR="001978FF" w:rsidRDefault="001978FF" w:rsidP="001978FF">
      <w:pPr>
        <w:rPr>
          <w:szCs w:val="28"/>
        </w:rPr>
      </w:pPr>
      <w:r>
        <w:rPr>
          <w:szCs w:val="28"/>
        </w:rPr>
        <w:t>18. В генетической классификации на какие 10 классов С.Д. Четвериков поделил минералы.</w:t>
      </w:r>
    </w:p>
    <w:p w14:paraId="11CF15AA" w14:textId="77777777" w:rsidR="001978FF" w:rsidRDefault="001978FF" w:rsidP="001978FF">
      <w:pPr>
        <w:rPr>
          <w:szCs w:val="28"/>
        </w:rPr>
      </w:pPr>
      <w:r>
        <w:rPr>
          <w:szCs w:val="28"/>
        </w:rPr>
        <w:t>19. Физические свойства минералов.</w:t>
      </w:r>
    </w:p>
    <w:p w14:paraId="507EDA12" w14:textId="77777777" w:rsidR="001978FF" w:rsidRDefault="001978FF" w:rsidP="001978FF">
      <w:pPr>
        <w:rPr>
          <w:szCs w:val="28"/>
        </w:rPr>
      </w:pPr>
      <w:r>
        <w:rPr>
          <w:szCs w:val="28"/>
        </w:rPr>
        <w:t>20. Что такое твердость минерала?</w:t>
      </w:r>
    </w:p>
    <w:p w14:paraId="2D80D109" w14:textId="77777777" w:rsidR="001978FF" w:rsidRDefault="001978FF" w:rsidP="001978FF">
      <w:pPr>
        <w:rPr>
          <w:szCs w:val="28"/>
        </w:rPr>
      </w:pPr>
      <w:r>
        <w:rPr>
          <w:szCs w:val="28"/>
        </w:rPr>
        <w:t>21. Что такое спайность минерала</w:t>
      </w:r>
    </w:p>
    <w:p w14:paraId="41E020B5" w14:textId="77777777" w:rsidR="001978FF" w:rsidRDefault="001978FF" w:rsidP="001978FF">
      <w:pPr>
        <w:rPr>
          <w:szCs w:val="28"/>
        </w:rPr>
      </w:pPr>
      <w:r>
        <w:rPr>
          <w:szCs w:val="28"/>
        </w:rPr>
        <w:t>22. Что такое излом минералов и удельный вес.</w:t>
      </w:r>
    </w:p>
    <w:p w14:paraId="4E53A2CF" w14:textId="77777777" w:rsidR="001978FF" w:rsidRDefault="001978FF" w:rsidP="001978FF">
      <w:pPr>
        <w:rPr>
          <w:szCs w:val="28"/>
        </w:rPr>
      </w:pPr>
      <w:r>
        <w:rPr>
          <w:szCs w:val="28"/>
        </w:rPr>
        <w:t>23. Как выглядит шкала Мооса по твердости представленная 10 минералами – эталонами?</w:t>
      </w:r>
    </w:p>
    <w:p w14:paraId="7999BDFB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24. Что такое горные породы. </w:t>
      </w:r>
    </w:p>
    <w:p w14:paraId="1A1A3DC6" w14:textId="77777777" w:rsidR="001978FF" w:rsidRDefault="001978FF" w:rsidP="001978FF">
      <w:pPr>
        <w:rPr>
          <w:szCs w:val="28"/>
        </w:rPr>
      </w:pPr>
      <w:r>
        <w:rPr>
          <w:szCs w:val="28"/>
        </w:rPr>
        <w:t>25. Горные породы. Магматические горные породы.</w:t>
      </w:r>
    </w:p>
    <w:p w14:paraId="7BC08481" w14:textId="77777777" w:rsidR="001978FF" w:rsidRDefault="001978FF" w:rsidP="001978FF">
      <w:pPr>
        <w:rPr>
          <w:szCs w:val="28"/>
        </w:rPr>
      </w:pPr>
      <w:r>
        <w:rPr>
          <w:szCs w:val="28"/>
        </w:rPr>
        <w:t>26. На какие виды делятся магматические породы различные между собой по химическому и минералогическому составу?</w:t>
      </w:r>
    </w:p>
    <w:p w14:paraId="23A8562E" w14:textId="77777777" w:rsidR="001978FF" w:rsidRDefault="001978FF" w:rsidP="001978FF">
      <w:pPr>
        <w:rPr>
          <w:szCs w:val="28"/>
        </w:rPr>
      </w:pPr>
      <w:r>
        <w:rPr>
          <w:szCs w:val="28"/>
        </w:rPr>
        <w:t>27. Горные породы. Осадочные горные породы.</w:t>
      </w:r>
    </w:p>
    <w:p w14:paraId="0BFEEC5E" w14:textId="77777777" w:rsidR="001978FF" w:rsidRDefault="001978FF" w:rsidP="001978FF">
      <w:pPr>
        <w:rPr>
          <w:szCs w:val="28"/>
        </w:rPr>
      </w:pPr>
      <w:r>
        <w:rPr>
          <w:szCs w:val="28"/>
        </w:rPr>
        <w:t>28. Горные породы. Метаморфические горные породы.</w:t>
      </w:r>
    </w:p>
    <w:p w14:paraId="4DBE9AD4" w14:textId="77777777" w:rsidR="001978FF" w:rsidRDefault="001978FF" w:rsidP="001978FF">
      <w:pPr>
        <w:rPr>
          <w:szCs w:val="28"/>
        </w:rPr>
      </w:pPr>
      <w:r>
        <w:rPr>
          <w:szCs w:val="28"/>
        </w:rPr>
        <w:t>29. Состав. Структура и текстура горных пород.</w:t>
      </w:r>
    </w:p>
    <w:p w14:paraId="24469833" w14:textId="77777777" w:rsidR="001978FF" w:rsidRDefault="001978FF" w:rsidP="001978FF">
      <w:pPr>
        <w:rPr>
          <w:szCs w:val="28"/>
        </w:rPr>
      </w:pPr>
      <w:r>
        <w:rPr>
          <w:szCs w:val="28"/>
        </w:rPr>
        <w:t>30. Сейсмические условия.</w:t>
      </w:r>
    </w:p>
    <w:p w14:paraId="4349A68E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31. </w:t>
      </w:r>
      <w:bookmarkStart w:id="2" w:name="_Hlk32528223"/>
      <w:r>
        <w:rPr>
          <w:szCs w:val="28"/>
        </w:rPr>
        <w:t xml:space="preserve">Состав, структура и текстура грунтов. </w:t>
      </w:r>
      <w:bookmarkEnd w:id="2"/>
      <w:r>
        <w:rPr>
          <w:szCs w:val="28"/>
        </w:rPr>
        <w:t>Основные понятия и определения.</w:t>
      </w:r>
    </w:p>
    <w:p w14:paraId="7B87811B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32. </w:t>
      </w:r>
      <w:bookmarkStart w:id="3" w:name="_Hlk32781493"/>
      <w:r>
        <w:rPr>
          <w:szCs w:val="28"/>
        </w:rPr>
        <w:t>Состав, структура и текстура грунтов.</w:t>
      </w:r>
      <w:bookmarkEnd w:id="3"/>
      <w:r>
        <w:rPr>
          <w:szCs w:val="28"/>
        </w:rPr>
        <w:t xml:space="preserve"> Классификация частиц грунта по размерам частиц.</w:t>
      </w:r>
    </w:p>
    <w:p w14:paraId="1870DBC0" w14:textId="77777777" w:rsidR="001978FF" w:rsidRDefault="001978FF" w:rsidP="001978FF">
      <w:pPr>
        <w:rPr>
          <w:szCs w:val="28"/>
        </w:rPr>
      </w:pPr>
      <w:r>
        <w:rPr>
          <w:szCs w:val="28"/>
        </w:rPr>
        <w:t>33. Состав, структура и текстура грунтов. Типы крупнообломочных и песчаных грунтов.</w:t>
      </w:r>
    </w:p>
    <w:p w14:paraId="3CAB20CE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34. Элементы взаимодействия сооружения с основанием. </w:t>
      </w:r>
    </w:p>
    <w:p w14:paraId="0C164054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35. </w:t>
      </w:r>
      <w:bookmarkStart w:id="4" w:name="_Hlk32781817"/>
      <w:r>
        <w:rPr>
          <w:szCs w:val="28"/>
        </w:rPr>
        <w:t>Характеристики консистенции глинистых грунтов.</w:t>
      </w:r>
      <w:bookmarkEnd w:id="4"/>
      <w:r>
        <w:rPr>
          <w:szCs w:val="28"/>
        </w:rPr>
        <w:t xml:space="preserve"> Показатель текучести грунта.</w:t>
      </w:r>
    </w:p>
    <w:p w14:paraId="4CAE808D" w14:textId="77777777" w:rsidR="001978FF" w:rsidRDefault="001978FF" w:rsidP="001978FF">
      <w:pPr>
        <w:rPr>
          <w:szCs w:val="28"/>
        </w:rPr>
      </w:pPr>
      <w:r>
        <w:rPr>
          <w:szCs w:val="28"/>
        </w:rPr>
        <w:lastRenderedPageBreak/>
        <w:t>36. Характеристики консистенции глинистых грунтов. Число пластичности грунта.</w:t>
      </w:r>
    </w:p>
    <w:p w14:paraId="5D86773D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37. Классификация глинистых грунтов. Классификация супесей. </w:t>
      </w:r>
    </w:p>
    <w:p w14:paraId="0A994D15" w14:textId="77777777" w:rsidR="001978FF" w:rsidRDefault="001978FF" w:rsidP="001978FF">
      <w:pPr>
        <w:rPr>
          <w:szCs w:val="28"/>
        </w:rPr>
      </w:pPr>
      <w:r>
        <w:rPr>
          <w:szCs w:val="28"/>
        </w:rPr>
        <w:t>38. Деление песка по коэффициенту пористости. Классификация скальных грунтов.</w:t>
      </w:r>
    </w:p>
    <w:p w14:paraId="362EE403" w14:textId="77777777" w:rsidR="001978FF" w:rsidRDefault="001978FF" w:rsidP="001978FF">
      <w:pPr>
        <w:rPr>
          <w:szCs w:val="28"/>
        </w:rPr>
      </w:pPr>
      <w:r>
        <w:rPr>
          <w:szCs w:val="28"/>
        </w:rPr>
        <w:t>39. Основные закономерности механики грунтов.</w:t>
      </w:r>
    </w:p>
    <w:p w14:paraId="3FEE2892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40. </w:t>
      </w:r>
      <w:bookmarkStart w:id="5" w:name="_Hlk32782240"/>
      <w:r>
        <w:rPr>
          <w:szCs w:val="28"/>
        </w:rPr>
        <w:t xml:space="preserve">Испытания по схеме трёхосного сжатия. Схема </w:t>
      </w:r>
      <w:proofErr w:type="spellStart"/>
      <w:r>
        <w:rPr>
          <w:szCs w:val="28"/>
        </w:rPr>
        <w:t>стабилометра</w:t>
      </w:r>
      <w:proofErr w:type="spellEnd"/>
      <w:r>
        <w:rPr>
          <w:szCs w:val="28"/>
        </w:rPr>
        <w:t>.</w:t>
      </w:r>
    </w:p>
    <w:bookmarkEnd w:id="5"/>
    <w:p w14:paraId="2E974EF1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41. Испытания по схеме трёхосного сжатия. Схема </w:t>
      </w:r>
      <w:proofErr w:type="spellStart"/>
      <w:r>
        <w:rPr>
          <w:szCs w:val="28"/>
        </w:rPr>
        <w:t>стабилометра</w:t>
      </w:r>
      <w:proofErr w:type="spellEnd"/>
      <w:r>
        <w:rPr>
          <w:szCs w:val="28"/>
        </w:rPr>
        <w:t>. Деформационные характеристики.</w:t>
      </w:r>
    </w:p>
    <w:p w14:paraId="7DBC4E96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42. Испытания по схеме трёхосного сжатия. Схема </w:t>
      </w:r>
      <w:proofErr w:type="spellStart"/>
      <w:r>
        <w:rPr>
          <w:szCs w:val="28"/>
        </w:rPr>
        <w:t>стабилометра</w:t>
      </w:r>
      <w:proofErr w:type="spellEnd"/>
      <w:r>
        <w:rPr>
          <w:szCs w:val="28"/>
        </w:rPr>
        <w:t>. Прочностные характеристики.</w:t>
      </w:r>
    </w:p>
    <w:p w14:paraId="3C1FC4EE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43. </w:t>
      </w:r>
      <w:bookmarkStart w:id="6" w:name="_Hlk32782422"/>
      <w:bookmarkStart w:id="7" w:name="_Hlk32782843"/>
      <w:r>
        <w:rPr>
          <w:szCs w:val="28"/>
        </w:rPr>
        <w:t>Механические свойства грунтов.</w:t>
      </w:r>
      <w:bookmarkEnd w:id="6"/>
      <w:r>
        <w:rPr>
          <w:szCs w:val="28"/>
        </w:rPr>
        <w:t xml:space="preserve"> Закономерности уплотнения при сжатии грунта. Схема одометра.</w:t>
      </w:r>
    </w:p>
    <w:bookmarkEnd w:id="7"/>
    <w:p w14:paraId="29D2C2CB" w14:textId="77777777" w:rsidR="001978FF" w:rsidRDefault="001978FF" w:rsidP="001978FF">
      <w:pPr>
        <w:rPr>
          <w:szCs w:val="28"/>
        </w:rPr>
      </w:pPr>
      <w:r>
        <w:rPr>
          <w:szCs w:val="28"/>
        </w:rPr>
        <w:t>44. Механические свойства грунтов. Водопроницаемость грунта, закон ламинарной фильтрации.</w:t>
      </w:r>
    </w:p>
    <w:p w14:paraId="1587A18B" w14:textId="77777777" w:rsidR="001978FF" w:rsidRDefault="001978FF" w:rsidP="001978FF">
      <w:pPr>
        <w:rPr>
          <w:szCs w:val="28"/>
        </w:rPr>
      </w:pPr>
      <w:r>
        <w:rPr>
          <w:szCs w:val="28"/>
        </w:rPr>
        <w:t>45. Механические свойства грунтов. Закономерности уплотнения при сжатии грунта. Одноосные сжатия скальных грунтов.</w:t>
      </w:r>
    </w:p>
    <w:p w14:paraId="0F4D0307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46. </w:t>
      </w:r>
      <w:r w:rsidRPr="00494381">
        <w:rPr>
          <w:szCs w:val="28"/>
        </w:rPr>
        <w:t>Механические свойства грунтов. Схема одометра.</w:t>
      </w:r>
      <w:r>
        <w:rPr>
          <w:szCs w:val="28"/>
        </w:rPr>
        <w:t xml:space="preserve"> Коэффициент сжимаемости.</w:t>
      </w:r>
    </w:p>
    <w:p w14:paraId="1879D97E" w14:textId="77777777" w:rsidR="001978FF" w:rsidRDefault="001978FF" w:rsidP="001978FF">
      <w:pPr>
        <w:rPr>
          <w:szCs w:val="28"/>
        </w:rPr>
      </w:pPr>
      <w:r>
        <w:rPr>
          <w:szCs w:val="28"/>
        </w:rPr>
        <w:t>47. Климатическое зонирование района проектирования.</w:t>
      </w:r>
    </w:p>
    <w:p w14:paraId="15998839" w14:textId="77777777" w:rsidR="001978FF" w:rsidRDefault="001978FF" w:rsidP="001978FF">
      <w:pPr>
        <w:rPr>
          <w:szCs w:val="28"/>
        </w:rPr>
      </w:pPr>
      <w:r>
        <w:rPr>
          <w:szCs w:val="28"/>
          <w:lang w:val="kk-KZ"/>
        </w:rPr>
        <w:t>48</w:t>
      </w:r>
      <w:r>
        <w:rPr>
          <w:szCs w:val="28"/>
        </w:rPr>
        <w:t xml:space="preserve">. Оценка устойчивости откоса дорожной насыпи. </w:t>
      </w:r>
    </w:p>
    <w:p w14:paraId="3E0BB731" w14:textId="77777777" w:rsidR="001978FF" w:rsidRDefault="001978FF" w:rsidP="001978FF">
      <w:pPr>
        <w:rPr>
          <w:szCs w:val="28"/>
        </w:rPr>
      </w:pPr>
      <w:r>
        <w:rPr>
          <w:szCs w:val="28"/>
        </w:rPr>
        <w:t>49. Плотность грунта (обозначение, единица измерения, расчётная формула, определение).</w:t>
      </w:r>
    </w:p>
    <w:p w14:paraId="627FAD63" w14:textId="77777777" w:rsidR="001978FF" w:rsidRDefault="001978FF" w:rsidP="001978FF">
      <w:pPr>
        <w:rPr>
          <w:szCs w:val="28"/>
        </w:rPr>
      </w:pPr>
      <w:r>
        <w:rPr>
          <w:szCs w:val="28"/>
        </w:rPr>
        <w:t>50. Удельный вес грунта (обозначение, единица измерения, расчётная формула, определение).</w:t>
      </w:r>
    </w:p>
    <w:p w14:paraId="572B9FF5" w14:textId="77777777" w:rsidR="001978FF" w:rsidRDefault="001978FF" w:rsidP="001978FF">
      <w:pPr>
        <w:rPr>
          <w:szCs w:val="28"/>
        </w:rPr>
      </w:pPr>
      <w:r>
        <w:rPr>
          <w:szCs w:val="28"/>
        </w:rPr>
        <w:t>51. Влажность грунта (обозначение, единица измерения, расчётная формула, определение).</w:t>
      </w:r>
    </w:p>
    <w:p w14:paraId="3FA4508C" w14:textId="77777777" w:rsidR="001978FF" w:rsidRDefault="001978FF" w:rsidP="001978FF">
      <w:pPr>
        <w:rPr>
          <w:szCs w:val="28"/>
        </w:rPr>
      </w:pPr>
      <w:r>
        <w:rPr>
          <w:szCs w:val="28"/>
        </w:rPr>
        <w:t>52. Плотность частиц грунта (обозначение, единица измерения, расчётная формула, определение).</w:t>
      </w:r>
    </w:p>
    <w:p w14:paraId="1DB2DCD5" w14:textId="77777777" w:rsidR="001978FF" w:rsidRDefault="001978FF" w:rsidP="001978FF">
      <w:pPr>
        <w:rPr>
          <w:szCs w:val="28"/>
        </w:rPr>
      </w:pPr>
      <w:r>
        <w:rPr>
          <w:szCs w:val="28"/>
        </w:rPr>
        <w:t>53. Удельный вес частиц грунта (обозначение, единица измерения, расчётная формула, определение).</w:t>
      </w:r>
    </w:p>
    <w:p w14:paraId="71CEA647" w14:textId="77777777" w:rsidR="001978FF" w:rsidRDefault="001978FF" w:rsidP="001978FF">
      <w:pPr>
        <w:rPr>
          <w:szCs w:val="28"/>
        </w:rPr>
      </w:pPr>
      <w:r>
        <w:rPr>
          <w:szCs w:val="28"/>
        </w:rPr>
        <w:t>54. Плотность сухого грунта (обозначение, единица измерения, расчётная формула, определение).</w:t>
      </w:r>
    </w:p>
    <w:p w14:paraId="1FCDD5E6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55. Удельный вес сухого (скелета) грунта </w:t>
      </w:r>
      <w:r w:rsidRPr="006D6244">
        <w:rPr>
          <w:szCs w:val="28"/>
        </w:rPr>
        <w:t>(обозначение, единица измерения, расчётная формула, определение).</w:t>
      </w:r>
    </w:p>
    <w:p w14:paraId="3693A5CF" w14:textId="77777777" w:rsidR="001978FF" w:rsidRDefault="001978FF" w:rsidP="001978FF">
      <w:pPr>
        <w:rPr>
          <w:szCs w:val="28"/>
        </w:rPr>
      </w:pPr>
      <w:r>
        <w:rPr>
          <w:szCs w:val="28"/>
        </w:rPr>
        <w:t>56. Пористость грунта (обозначение, единица измерения, расчётная формула, определение).</w:t>
      </w:r>
    </w:p>
    <w:p w14:paraId="594CB417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57.  Относительное содержание твёрдых частиц в единице объёма грунта </w:t>
      </w:r>
      <w:r w:rsidRPr="006D6244">
        <w:rPr>
          <w:szCs w:val="28"/>
        </w:rPr>
        <w:t>(обозначение, единица измерения, расчётная формула, определение).</w:t>
      </w:r>
    </w:p>
    <w:p w14:paraId="6EA5B18A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58. Коэффициент пористости грунта </w:t>
      </w:r>
      <w:r w:rsidRPr="006D6244">
        <w:rPr>
          <w:szCs w:val="28"/>
        </w:rPr>
        <w:t>(обозначение, единица измерения, расчётная формула, определение).</w:t>
      </w:r>
      <w:r>
        <w:rPr>
          <w:szCs w:val="28"/>
        </w:rPr>
        <w:t xml:space="preserve"> </w:t>
      </w:r>
    </w:p>
    <w:p w14:paraId="6598FD82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59. Влагоёмкость грунта </w:t>
      </w:r>
      <w:r w:rsidRPr="006D6244">
        <w:rPr>
          <w:szCs w:val="28"/>
        </w:rPr>
        <w:t>(обозначение, единица измерения, расчётная формула, определение).</w:t>
      </w:r>
    </w:p>
    <w:p w14:paraId="3942402A" w14:textId="77777777" w:rsidR="001978FF" w:rsidRDefault="001978FF" w:rsidP="001978FF">
      <w:pPr>
        <w:rPr>
          <w:szCs w:val="28"/>
        </w:rPr>
      </w:pPr>
      <w:r>
        <w:rPr>
          <w:szCs w:val="28"/>
        </w:rPr>
        <w:t xml:space="preserve">60. Степень влажности </w:t>
      </w:r>
      <w:r w:rsidRPr="007338D6">
        <w:rPr>
          <w:szCs w:val="28"/>
        </w:rPr>
        <w:t>(обозначение, единица измерения, расчётная формула, определение).</w:t>
      </w:r>
    </w:p>
    <w:p w14:paraId="42E7032C" w14:textId="77777777" w:rsidR="00712339" w:rsidRDefault="00712339"/>
    <w:sectPr w:rsidR="00712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339"/>
    <w:rsid w:val="001978FF"/>
    <w:rsid w:val="0071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D6DB8"/>
  <w15:chartTrackingRefBased/>
  <w15:docId w15:val="{4303FA73-4E8F-439A-A635-39FEC0799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8F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636</Words>
  <Characters>3628</Characters>
  <Application>Microsoft Office Word</Application>
  <DocSecurity>0</DocSecurity>
  <Lines>30</Lines>
  <Paragraphs>8</Paragraphs>
  <ScaleCrop>false</ScaleCrop>
  <Company/>
  <LinksUpToDate>false</LinksUpToDate>
  <CharactersWithSpaces>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2020-11-03T03:38:00Z</dcterms:created>
  <dcterms:modified xsi:type="dcterms:W3CDTF">2020-11-03T03:39:00Z</dcterms:modified>
</cp:coreProperties>
</file>